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531" w:rsidRPr="00C81531" w:rsidRDefault="00067208" w:rsidP="00C81531">
      <w:pPr>
        <w:pStyle w:val="NoSpacing"/>
        <w:rPr>
          <w:rFonts w:ascii="Segoe Print" w:hAnsi="Segoe Print"/>
          <w:b/>
          <w:sz w:val="36"/>
          <w:szCs w:val="36"/>
        </w:rPr>
      </w:pPr>
      <w:r w:rsidRPr="00C81531">
        <w:rPr>
          <w:rFonts w:ascii="Segoe Print" w:hAnsi="Segoe Print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0</wp:posOffset>
            </wp:positionV>
            <wp:extent cx="1262460" cy="956812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lldog black and whi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62460" cy="956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1531" w:rsidRPr="00C81531">
        <w:rPr>
          <w:rFonts w:ascii="Segoe Print" w:hAnsi="Segoe Print"/>
          <w:b/>
          <w:sz w:val="36"/>
          <w:szCs w:val="36"/>
        </w:rPr>
        <w:t>Bulldog Care Card</w:t>
      </w:r>
    </w:p>
    <w:p w:rsidR="00C81531" w:rsidRDefault="00A83710" w:rsidP="00C81531">
      <w:pPr>
        <w:pStyle w:val="NoSpacing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        _____Sore Throat____</w:t>
      </w:r>
    </w:p>
    <w:p w:rsidR="00C81531" w:rsidRDefault="00C81531" w:rsidP="00C81531">
      <w:pPr>
        <w:pStyle w:val="NoSpacing"/>
        <w:rPr>
          <w:rFonts w:asciiTheme="majorHAnsi" w:hAnsiTheme="majorHAnsi"/>
          <w:b/>
          <w:sz w:val="36"/>
          <w:szCs w:val="36"/>
        </w:rPr>
      </w:pPr>
    </w:p>
    <w:p w:rsidR="00C81531" w:rsidRPr="009C5540" w:rsidRDefault="00A83710" w:rsidP="00C81531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 sore throat is usually caused by a virus</w:t>
      </w:r>
      <w:r w:rsidR="00656AB9">
        <w:rPr>
          <w:rFonts w:asciiTheme="majorHAnsi" w:hAnsiTheme="majorHAnsi"/>
          <w:sz w:val="28"/>
          <w:szCs w:val="28"/>
        </w:rPr>
        <w:t xml:space="preserve"> or bacteria. It may be called p</w:t>
      </w:r>
      <w:r>
        <w:rPr>
          <w:rFonts w:asciiTheme="majorHAnsi" w:hAnsiTheme="majorHAnsi"/>
          <w:sz w:val="28"/>
          <w:szCs w:val="28"/>
        </w:rPr>
        <w:t>haryngitis or strep thr</w:t>
      </w:r>
      <w:r w:rsidR="00656AB9">
        <w:rPr>
          <w:rFonts w:asciiTheme="majorHAnsi" w:hAnsiTheme="majorHAnsi"/>
          <w:sz w:val="28"/>
          <w:szCs w:val="28"/>
        </w:rPr>
        <w:t>oat. It may be part of a cold, m</w:t>
      </w:r>
      <w:r>
        <w:rPr>
          <w:rFonts w:asciiTheme="majorHAnsi" w:hAnsiTheme="majorHAnsi"/>
          <w:sz w:val="28"/>
          <w:szCs w:val="28"/>
        </w:rPr>
        <w:t xml:space="preserve">ononucleosis, sinus drainage, ear infections, allergies or tonsillitis. </w:t>
      </w:r>
      <w:r w:rsidR="00534EBA">
        <w:rPr>
          <w:rFonts w:asciiTheme="majorHAnsi" w:hAnsiTheme="majorHAnsi"/>
          <w:sz w:val="28"/>
          <w:szCs w:val="28"/>
        </w:rPr>
        <w:t>Strep throat is usually sudden sever onset of sore throat with red or white patches on the tonsils or throat. Fever is usually present and sometimes is accomp</w:t>
      </w:r>
      <w:r w:rsidR="00656AB9">
        <w:rPr>
          <w:rFonts w:asciiTheme="majorHAnsi" w:hAnsiTheme="majorHAnsi"/>
          <w:sz w:val="28"/>
          <w:szCs w:val="28"/>
        </w:rPr>
        <w:t>anied with a stomach ache, head</w:t>
      </w:r>
      <w:r w:rsidR="00534EBA">
        <w:rPr>
          <w:rFonts w:asciiTheme="majorHAnsi" w:hAnsiTheme="majorHAnsi"/>
          <w:sz w:val="28"/>
          <w:szCs w:val="28"/>
        </w:rPr>
        <w:t>ache or a rash. Children with any of these s</w:t>
      </w:r>
      <w:r w:rsidR="00656AB9">
        <w:rPr>
          <w:rFonts w:asciiTheme="majorHAnsi" w:hAnsiTheme="majorHAnsi"/>
          <w:sz w:val="28"/>
          <w:szCs w:val="28"/>
        </w:rPr>
        <w:t>ymptoms need to be tested for s</w:t>
      </w:r>
      <w:r w:rsidR="004E40AF">
        <w:rPr>
          <w:rFonts w:asciiTheme="majorHAnsi" w:hAnsiTheme="majorHAnsi"/>
          <w:sz w:val="28"/>
          <w:szCs w:val="28"/>
        </w:rPr>
        <w:t>trep</w:t>
      </w:r>
      <w:r w:rsidR="00534EBA">
        <w:rPr>
          <w:rFonts w:asciiTheme="majorHAnsi" w:hAnsiTheme="majorHAnsi"/>
          <w:sz w:val="28"/>
          <w:szCs w:val="28"/>
        </w:rPr>
        <w:t>.</w:t>
      </w:r>
    </w:p>
    <w:p w:rsidR="00C81531" w:rsidRDefault="00A83710" w:rsidP="00C81531">
      <w:pPr>
        <w:pStyle w:val="NoSpacing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Sore Throat </w:t>
      </w:r>
      <w:r w:rsidR="00C81531" w:rsidRPr="009C5540">
        <w:rPr>
          <w:rFonts w:asciiTheme="majorHAnsi" w:hAnsiTheme="majorHAnsi"/>
          <w:b/>
          <w:sz w:val="28"/>
          <w:szCs w:val="28"/>
        </w:rPr>
        <w:t>Precautions:</w:t>
      </w:r>
      <w:r w:rsidR="00C81531" w:rsidRPr="00DE635D">
        <w:rPr>
          <w:rFonts w:asciiTheme="majorHAnsi" w:hAnsiTheme="majorHAnsi"/>
          <w:b/>
          <w:sz w:val="28"/>
          <w:szCs w:val="28"/>
        </w:rPr>
        <w:t xml:space="preserve"> </w:t>
      </w:r>
      <w:r w:rsidRPr="00A83710">
        <w:rPr>
          <w:rFonts w:asciiTheme="majorHAnsi" w:hAnsiTheme="majorHAnsi"/>
          <w:sz w:val="26"/>
          <w:szCs w:val="26"/>
        </w:rPr>
        <w:t>Viral sore throats are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sz w:val="26"/>
          <w:szCs w:val="26"/>
        </w:rPr>
        <w:t>c</w:t>
      </w:r>
      <w:r w:rsidR="00C81531" w:rsidRPr="009C5540">
        <w:rPr>
          <w:rFonts w:asciiTheme="majorHAnsi" w:hAnsiTheme="majorHAnsi"/>
          <w:sz w:val="26"/>
          <w:szCs w:val="26"/>
        </w:rPr>
        <w:t xml:space="preserve">ontagious </w:t>
      </w:r>
      <w:r>
        <w:rPr>
          <w:rFonts w:asciiTheme="majorHAnsi" w:hAnsiTheme="majorHAnsi"/>
          <w:sz w:val="26"/>
          <w:szCs w:val="26"/>
        </w:rPr>
        <w:t>from onset of sore throat until fever is gone</w:t>
      </w:r>
      <w:r w:rsidR="00720974" w:rsidRPr="009C5540">
        <w:rPr>
          <w:rFonts w:asciiTheme="majorHAnsi" w:hAnsiTheme="majorHAnsi"/>
          <w:sz w:val="26"/>
          <w:szCs w:val="26"/>
        </w:rPr>
        <w:t xml:space="preserve">. </w:t>
      </w:r>
      <w:r>
        <w:rPr>
          <w:rFonts w:asciiTheme="majorHAnsi" w:hAnsiTheme="majorHAnsi"/>
          <w:sz w:val="26"/>
          <w:szCs w:val="26"/>
        </w:rPr>
        <w:t>If no fever and</w:t>
      </w:r>
      <w:r w:rsidR="004A7F2D">
        <w:rPr>
          <w:rFonts w:asciiTheme="majorHAnsi" w:hAnsiTheme="majorHAnsi"/>
          <w:sz w:val="26"/>
          <w:szCs w:val="26"/>
        </w:rPr>
        <w:t xml:space="preserve"> child is not positive for strep, the </w:t>
      </w:r>
      <w:r>
        <w:rPr>
          <w:rFonts w:asciiTheme="majorHAnsi" w:hAnsiTheme="majorHAnsi"/>
          <w:sz w:val="26"/>
          <w:szCs w:val="26"/>
        </w:rPr>
        <w:t>child does not need</w:t>
      </w:r>
      <w:r w:rsidR="00656AB9">
        <w:rPr>
          <w:rFonts w:asciiTheme="majorHAnsi" w:hAnsiTheme="majorHAnsi"/>
          <w:sz w:val="26"/>
          <w:szCs w:val="26"/>
        </w:rPr>
        <w:t xml:space="preserve"> to stay home. If positive for s</w:t>
      </w:r>
      <w:r>
        <w:rPr>
          <w:rFonts w:asciiTheme="majorHAnsi" w:hAnsiTheme="majorHAnsi"/>
          <w:sz w:val="26"/>
          <w:szCs w:val="26"/>
        </w:rPr>
        <w:t>trep</w:t>
      </w:r>
      <w:r w:rsidR="00BC69DC">
        <w:rPr>
          <w:rFonts w:asciiTheme="majorHAnsi" w:hAnsiTheme="majorHAnsi"/>
          <w:sz w:val="26"/>
          <w:szCs w:val="26"/>
        </w:rPr>
        <w:t>,</w:t>
      </w:r>
      <w:r>
        <w:rPr>
          <w:rFonts w:asciiTheme="majorHAnsi" w:hAnsiTheme="majorHAnsi"/>
          <w:sz w:val="26"/>
          <w:szCs w:val="26"/>
        </w:rPr>
        <w:t xml:space="preserve"> child is contagious from onset of sore throat until fever is gone</w:t>
      </w:r>
      <w:r w:rsidR="004E40AF">
        <w:rPr>
          <w:rFonts w:asciiTheme="majorHAnsi" w:hAnsiTheme="majorHAnsi"/>
          <w:sz w:val="26"/>
          <w:szCs w:val="26"/>
        </w:rPr>
        <w:t xml:space="preserve"> and child has had 24 hours of a</w:t>
      </w:r>
      <w:r>
        <w:rPr>
          <w:rFonts w:asciiTheme="majorHAnsi" w:hAnsiTheme="majorHAnsi"/>
          <w:sz w:val="26"/>
          <w:szCs w:val="26"/>
        </w:rPr>
        <w:t xml:space="preserve">ntibiotics. </w:t>
      </w:r>
      <w:r w:rsidR="00720974" w:rsidRPr="009C5540">
        <w:rPr>
          <w:rFonts w:asciiTheme="majorHAnsi" w:hAnsiTheme="majorHAnsi"/>
          <w:sz w:val="26"/>
          <w:szCs w:val="26"/>
        </w:rPr>
        <w:t>Stay home until f</w:t>
      </w:r>
      <w:r w:rsidR="00C81531" w:rsidRPr="009C5540">
        <w:rPr>
          <w:rFonts w:asciiTheme="majorHAnsi" w:hAnsiTheme="majorHAnsi"/>
          <w:sz w:val="26"/>
          <w:szCs w:val="26"/>
        </w:rPr>
        <w:t>ever</w:t>
      </w:r>
      <w:r w:rsidR="00907935">
        <w:rPr>
          <w:rFonts w:asciiTheme="majorHAnsi" w:hAnsiTheme="majorHAnsi"/>
          <w:sz w:val="26"/>
          <w:szCs w:val="26"/>
        </w:rPr>
        <w:t xml:space="preserve"> (100.0</w:t>
      </w:r>
      <w:r w:rsidR="00043076" w:rsidRPr="009C5540">
        <w:rPr>
          <w:rFonts w:asciiTheme="majorHAnsi" w:hAnsiTheme="majorHAnsi"/>
          <w:sz w:val="26"/>
          <w:szCs w:val="26"/>
        </w:rPr>
        <w:t xml:space="preserve"> per school policy without the aid of medication)</w:t>
      </w:r>
      <w:r w:rsidR="00BC69DC">
        <w:rPr>
          <w:rFonts w:asciiTheme="majorHAnsi" w:hAnsiTheme="majorHAnsi"/>
          <w:sz w:val="26"/>
          <w:szCs w:val="26"/>
        </w:rPr>
        <w:t xml:space="preserve"> is GONE. </w:t>
      </w:r>
      <w:r w:rsidR="00D17E5D" w:rsidRPr="009C5540">
        <w:rPr>
          <w:rFonts w:asciiTheme="majorHAnsi" w:hAnsiTheme="majorHAnsi"/>
          <w:b/>
          <w:sz w:val="26"/>
          <w:szCs w:val="26"/>
        </w:rPr>
        <w:t xml:space="preserve">Hold </w:t>
      </w:r>
      <w:r w:rsidR="001E6FAF" w:rsidRPr="009C5540">
        <w:rPr>
          <w:rFonts w:asciiTheme="majorHAnsi" w:hAnsiTheme="majorHAnsi"/>
          <w:b/>
          <w:sz w:val="26"/>
          <w:szCs w:val="26"/>
        </w:rPr>
        <w:t xml:space="preserve">at home </w:t>
      </w:r>
      <w:r w:rsidR="00D17E5D" w:rsidRPr="009C5540">
        <w:rPr>
          <w:rFonts w:asciiTheme="majorHAnsi" w:hAnsiTheme="majorHAnsi"/>
          <w:b/>
          <w:sz w:val="26"/>
          <w:szCs w:val="26"/>
        </w:rPr>
        <w:t>fo</w:t>
      </w:r>
      <w:r w:rsidR="00BC69DC">
        <w:rPr>
          <w:rFonts w:asciiTheme="majorHAnsi" w:hAnsiTheme="majorHAnsi"/>
          <w:b/>
          <w:sz w:val="26"/>
          <w:szCs w:val="26"/>
        </w:rPr>
        <w:t>r a minimu</w:t>
      </w:r>
      <w:r w:rsidR="004E40AF">
        <w:rPr>
          <w:rFonts w:asciiTheme="majorHAnsi" w:hAnsiTheme="majorHAnsi"/>
          <w:b/>
          <w:sz w:val="26"/>
          <w:szCs w:val="26"/>
        </w:rPr>
        <w:t>m 24 hours after first dose of a</w:t>
      </w:r>
      <w:r w:rsidR="00656AB9">
        <w:rPr>
          <w:rFonts w:asciiTheme="majorHAnsi" w:hAnsiTheme="majorHAnsi"/>
          <w:b/>
          <w:sz w:val="26"/>
          <w:szCs w:val="26"/>
        </w:rPr>
        <w:t>ntibiotics if s</w:t>
      </w:r>
      <w:r w:rsidR="00BC69DC">
        <w:rPr>
          <w:rFonts w:asciiTheme="majorHAnsi" w:hAnsiTheme="majorHAnsi"/>
          <w:b/>
          <w:sz w:val="26"/>
          <w:szCs w:val="26"/>
        </w:rPr>
        <w:t xml:space="preserve">trep positive. </w:t>
      </w:r>
      <w:r w:rsidR="00D17E5D">
        <w:rPr>
          <w:rFonts w:asciiTheme="majorHAnsi" w:hAnsiTheme="majorHAnsi"/>
          <w:b/>
          <w:sz w:val="28"/>
          <w:szCs w:val="28"/>
        </w:rPr>
        <w:t xml:space="preserve"> </w:t>
      </w:r>
    </w:p>
    <w:p w:rsidR="009C5540" w:rsidRPr="009C5540" w:rsidRDefault="009C5540" w:rsidP="00C81531">
      <w:pPr>
        <w:pStyle w:val="NoSpacing"/>
        <w:rPr>
          <w:rFonts w:asciiTheme="majorHAnsi" w:hAnsiTheme="majorHAnsi"/>
          <w:b/>
          <w:sz w:val="32"/>
          <w:szCs w:val="32"/>
        </w:rPr>
      </w:pPr>
      <w:r w:rsidRPr="009C5540">
        <w:rPr>
          <w:rFonts w:asciiTheme="majorHAnsi" w:hAnsiTheme="majorHAnsi"/>
          <w:b/>
          <w:sz w:val="28"/>
          <w:szCs w:val="28"/>
        </w:rPr>
        <w:t>Prevention:</w:t>
      </w:r>
      <w:r>
        <w:rPr>
          <w:rFonts w:asciiTheme="majorHAnsi" w:hAnsiTheme="majorHAnsi"/>
          <w:b/>
          <w:sz w:val="32"/>
          <w:szCs w:val="32"/>
        </w:rPr>
        <w:t xml:space="preserve">  </w:t>
      </w:r>
      <w:r w:rsidR="00BC69DC">
        <w:rPr>
          <w:rFonts w:asciiTheme="majorHAnsi" w:hAnsiTheme="majorHAnsi"/>
          <w:sz w:val="26"/>
          <w:szCs w:val="26"/>
        </w:rPr>
        <w:t>Encourage proper handwashing for all involved with the child. Do not allow sharing of drinking and eating utensils. A new</w:t>
      </w:r>
      <w:r w:rsidR="004E40AF">
        <w:rPr>
          <w:rFonts w:asciiTheme="majorHAnsi" w:hAnsiTheme="majorHAnsi"/>
          <w:sz w:val="26"/>
          <w:szCs w:val="26"/>
        </w:rPr>
        <w:t xml:space="preserve"> tooth brush after 24 hours on a</w:t>
      </w:r>
      <w:r w:rsidR="00BC69DC">
        <w:rPr>
          <w:rFonts w:asciiTheme="majorHAnsi" w:hAnsiTheme="majorHAnsi"/>
          <w:sz w:val="26"/>
          <w:szCs w:val="26"/>
        </w:rPr>
        <w:t xml:space="preserve">ntibiotics is also recommended. </w:t>
      </w:r>
      <w:r>
        <w:rPr>
          <w:rFonts w:asciiTheme="majorHAnsi" w:hAnsiTheme="majorHAnsi"/>
          <w:b/>
          <w:sz w:val="32"/>
          <w:szCs w:val="32"/>
        </w:rPr>
        <w:t xml:space="preserve"> </w:t>
      </w:r>
    </w:p>
    <w:p w:rsidR="00721122" w:rsidRPr="009C5540" w:rsidRDefault="00721122" w:rsidP="00C81531">
      <w:pPr>
        <w:pStyle w:val="NoSpacing"/>
        <w:rPr>
          <w:rFonts w:asciiTheme="majorHAnsi" w:hAnsiTheme="majorHAnsi"/>
          <w:sz w:val="26"/>
          <w:szCs w:val="26"/>
        </w:rPr>
      </w:pPr>
      <w:r w:rsidRPr="009C5540">
        <w:rPr>
          <w:rFonts w:asciiTheme="majorHAnsi" w:hAnsiTheme="majorHAnsi"/>
          <w:b/>
          <w:sz w:val="28"/>
          <w:szCs w:val="28"/>
        </w:rPr>
        <w:t>Home Care:</w:t>
      </w:r>
      <w:r w:rsidRPr="00DE635D">
        <w:rPr>
          <w:rFonts w:asciiTheme="majorHAnsi" w:hAnsiTheme="majorHAnsi"/>
          <w:b/>
          <w:sz w:val="28"/>
          <w:szCs w:val="28"/>
        </w:rPr>
        <w:t xml:space="preserve">  </w:t>
      </w:r>
      <w:r w:rsidR="00BC69DC" w:rsidRPr="009C5540">
        <w:rPr>
          <w:rFonts w:asciiTheme="majorHAnsi" w:hAnsiTheme="majorHAnsi"/>
          <w:sz w:val="26"/>
          <w:szCs w:val="26"/>
        </w:rPr>
        <w:t>Your child should eat a</w:t>
      </w:r>
      <w:r w:rsidR="004E40AF">
        <w:rPr>
          <w:rFonts w:asciiTheme="majorHAnsi" w:hAnsiTheme="majorHAnsi"/>
          <w:sz w:val="26"/>
          <w:szCs w:val="26"/>
        </w:rPr>
        <w:t xml:space="preserve"> regular diet</w:t>
      </w:r>
      <w:r w:rsidR="00BC69DC" w:rsidRPr="009C5540">
        <w:rPr>
          <w:rFonts w:asciiTheme="majorHAnsi" w:hAnsiTheme="majorHAnsi"/>
          <w:sz w:val="26"/>
          <w:szCs w:val="26"/>
        </w:rPr>
        <w:t xml:space="preserve">. Do not force your child to eat. </w:t>
      </w:r>
      <w:r w:rsidR="00BC69DC">
        <w:rPr>
          <w:rFonts w:asciiTheme="majorHAnsi" w:hAnsiTheme="majorHAnsi"/>
          <w:sz w:val="26"/>
          <w:szCs w:val="26"/>
        </w:rPr>
        <w:t>Encourage liquids, cold or warm. Avoid citrus or milk products, they tend</w:t>
      </w:r>
      <w:r w:rsidR="00656AB9">
        <w:rPr>
          <w:rFonts w:asciiTheme="majorHAnsi" w:hAnsiTheme="majorHAnsi"/>
          <w:sz w:val="26"/>
          <w:szCs w:val="26"/>
        </w:rPr>
        <w:t xml:space="preserve"> to irritate the throat. Use </w:t>
      </w:r>
      <w:r w:rsidR="00BC69DC">
        <w:rPr>
          <w:rFonts w:asciiTheme="majorHAnsi" w:hAnsiTheme="majorHAnsi"/>
          <w:sz w:val="26"/>
          <w:szCs w:val="26"/>
        </w:rPr>
        <w:t>hard candy or throat lozenges for children over 4 years of age. Older children may be able to find relief by gargling with warm</w:t>
      </w:r>
      <w:r w:rsidR="00656AB9">
        <w:rPr>
          <w:rFonts w:asciiTheme="majorHAnsi" w:hAnsiTheme="majorHAnsi"/>
          <w:sz w:val="26"/>
          <w:szCs w:val="26"/>
        </w:rPr>
        <w:t xml:space="preserve"> salt water. Use</w:t>
      </w:r>
      <w:r w:rsidR="004A7F2D">
        <w:rPr>
          <w:rFonts w:asciiTheme="majorHAnsi" w:hAnsiTheme="majorHAnsi"/>
          <w:sz w:val="26"/>
          <w:szCs w:val="26"/>
        </w:rPr>
        <w:t xml:space="preserve"> Tylenol or I</w:t>
      </w:r>
      <w:r w:rsidR="00BC69DC">
        <w:rPr>
          <w:rFonts w:asciiTheme="majorHAnsi" w:hAnsiTheme="majorHAnsi"/>
          <w:sz w:val="26"/>
          <w:szCs w:val="26"/>
        </w:rPr>
        <w:t>buprofen for fe</w:t>
      </w:r>
      <w:r w:rsidR="00593967">
        <w:rPr>
          <w:rFonts w:asciiTheme="majorHAnsi" w:hAnsiTheme="majorHAnsi"/>
          <w:sz w:val="26"/>
          <w:szCs w:val="26"/>
        </w:rPr>
        <w:t xml:space="preserve">vers greater than 102 degrees. Please follow </w:t>
      </w:r>
      <w:r w:rsidR="00BC69DC">
        <w:rPr>
          <w:rFonts w:asciiTheme="majorHAnsi" w:hAnsiTheme="majorHAnsi"/>
          <w:sz w:val="26"/>
          <w:szCs w:val="26"/>
        </w:rPr>
        <w:t xml:space="preserve">package guidelines. </w:t>
      </w:r>
      <w:r w:rsidRPr="009C5540">
        <w:rPr>
          <w:rFonts w:asciiTheme="majorHAnsi" w:hAnsiTheme="majorHAnsi"/>
          <w:sz w:val="26"/>
          <w:szCs w:val="26"/>
        </w:rPr>
        <w:t xml:space="preserve"> </w:t>
      </w:r>
    </w:p>
    <w:p w:rsidR="00C7363B" w:rsidRDefault="00EC087D" w:rsidP="00C81531">
      <w:pPr>
        <w:pStyle w:val="NoSpacing"/>
        <w:rPr>
          <w:rFonts w:asciiTheme="majorHAnsi" w:hAnsiTheme="majorHAnsi"/>
          <w:b/>
          <w:sz w:val="32"/>
          <w:szCs w:val="32"/>
        </w:rPr>
      </w:pPr>
      <w:r w:rsidRPr="00C7363B">
        <w:rPr>
          <w:rFonts w:asciiTheme="majorHAnsi" w:hAnsiTheme="majorHAnsi"/>
          <w:b/>
          <w:noProof/>
          <w:sz w:val="32"/>
          <w:szCs w:val="32"/>
        </w:rPr>
        <mc:AlternateContent>
          <mc:Choice Requires="wpg">
            <w:drawing>
              <wp:anchor distT="45720" distB="45720" distL="182880" distR="182880" simplePos="0" relativeHeight="251660288" behindDoc="0" locked="0" layoutInCell="1" allowOverlap="1" wp14:anchorId="5EC699E6" wp14:editId="040AE726">
                <wp:simplePos x="0" y="0"/>
                <wp:positionH relativeFrom="margin">
                  <wp:align>center</wp:align>
                </wp:positionH>
                <wp:positionV relativeFrom="margin">
                  <wp:posOffset>4829810</wp:posOffset>
                </wp:positionV>
                <wp:extent cx="6524625" cy="3257550"/>
                <wp:effectExtent l="0" t="0" r="9525" b="0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3257550"/>
                          <a:chOff x="0" y="0"/>
                          <a:chExt cx="3567448" cy="1760876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75826" w:rsidRDefault="00175826" w:rsidP="00175826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0" y="252695"/>
                            <a:ext cx="3567448" cy="15081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93967" w:rsidRDefault="00593967" w:rsidP="0059396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Fever over 102 degrees F (38.9 C) that lasts for more than two days</w:t>
                              </w:r>
                            </w:p>
                            <w:p w:rsidR="00593967" w:rsidRPr="00DE635D" w:rsidRDefault="00593967" w:rsidP="0059396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Fever over 101 degrees F (38</w:t>
                              </w:r>
                              <w:r w:rsidR="004E40AF">
                                <w:rPr>
                                  <w:sz w:val="28"/>
                                  <w:szCs w:val="28"/>
                                </w:rPr>
                                <w:t>.3 C) for more than three days</w:t>
                              </w:r>
                            </w:p>
                            <w:p w:rsidR="00593967" w:rsidRPr="00DE635D" w:rsidRDefault="00593967" w:rsidP="0059396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Ear pain</w:t>
                              </w:r>
                            </w:p>
                            <w:p w:rsidR="00593967" w:rsidRPr="00DE635D" w:rsidRDefault="00593967" w:rsidP="0059396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Acts very sick</w:t>
                              </w:r>
                            </w:p>
                            <w:p w:rsidR="00593967" w:rsidRPr="00DE635D" w:rsidRDefault="00593967" w:rsidP="0059396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DE635D">
                                <w:rPr>
                                  <w:sz w:val="28"/>
                                  <w:szCs w:val="28"/>
                                </w:rPr>
                                <w:t>Your child will not drink</w:t>
                              </w:r>
                            </w:p>
                            <w:p w:rsidR="00593967" w:rsidRPr="0054386A" w:rsidRDefault="004E40AF" w:rsidP="0059396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Trouble swallowing</w:t>
                              </w:r>
                            </w:p>
                            <w:p w:rsidR="00593967" w:rsidRPr="00DE635D" w:rsidRDefault="00593967" w:rsidP="0059396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DE635D">
                                <w:rPr>
                                  <w:sz w:val="28"/>
                                  <w:szCs w:val="28"/>
                                </w:rPr>
                                <w:t>Your child has not had a wet</w:t>
                              </w:r>
                              <w:r w:rsidR="004E40AF">
                                <w:rPr>
                                  <w:sz w:val="28"/>
                                  <w:szCs w:val="28"/>
                                </w:rPr>
                                <w:t xml:space="preserve"> diaper or urinated in 12 hours</w:t>
                              </w:r>
                            </w:p>
                            <w:p w:rsidR="00593967" w:rsidRDefault="00593967" w:rsidP="0059396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Vomiting </w:t>
                              </w:r>
                            </w:p>
                            <w:p w:rsidR="00593967" w:rsidRPr="00593967" w:rsidRDefault="00593967" w:rsidP="0059396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593967">
                                <w:rPr>
                                  <w:b/>
                                  <w:sz w:val="28"/>
                                  <w:szCs w:val="28"/>
                                </w:rPr>
                                <w:t>Trouble breathing GO straight to the ER</w:t>
                              </w:r>
                            </w:p>
                            <w:p w:rsidR="00593967" w:rsidRPr="00593967" w:rsidRDefault="00593967" w:rsidP="0059396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593967">
                                <w:rPr>
                                  <w:b/>
                                  <w:sz w:val="28"/>
                                  <w:szCs w:val="28"/>
                                </w:rPr>
                                <w:t>Drools or cannot swallow GO straight to the ER</w:t>
                              </w:r>
                            </w:p>
                            <w:p w:rsidR="00593967" w:rsidRPr="00DE635D" w:rsidRDefault="00593967" w:rsidP="0059396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DE635D">
                                <w:rPr>
                                  <w:sz w:val="28"/>
                                  <w:szCs w:val="28"/>
                                </w:rPr>
                                <w:t>You</w:t>
                              </w:r>
                              <w:r w:rsidR="004E40AF">
                                <w:rPr>
                                  <w:sz w:val="28"/>
                                  <w:szCs w:val="28"/>
                                </w:rPr>
                                <w:t xml:space="preserve"> have any concerns or questions</w:t>
                              </w:r>
                            </w:p>
                            <w:p w:rsidR="00175826" w:rsidRPr="00593967" w:rsidRDefault="00175826" w:rsidP="00593967">
                              <w:pPr>
                                <w:pStyle w:val="ListParagraph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C699E6" id="Group 198" o:spid="_x0000_s1026" style="position:absolute;margin-left:0;margin-top:380.3pt;width:513.75pt;height:256.5pt;z-index:251660288;mso-wrap-distance-left:14.4pt;mso-wrap-distance-top:3.6pt;mso-wrap-distance-right:14.4pt;mso-wrap-distance-bottom:3.6pt;mso-position-horizontal:center;mso-position-horizontal-relative:margin;mso-position-vertical-relative:margin;mso-width-relative:margin;mso-height-relative:margin" coordsize="35674,17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">
                <v:rect id="Rectangle 199" o:spid="_x0000_s1027" style="position:absolute;width:35674;height:27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bZbMMA&#10;AADcAAAADwAAAGRycy9kb3ducmV2LnhtbERPTWvCQBC9F/oflin01mwqEkzqKq2g9GIhtlByG7Jj&#10;EpudDburxn/vFgRv83ifM1+Ophcncr6zrOA1SUEQ11Z33Cj4+V6/zED4gKyxt0wKLuRhuXh8mGOh&#10;7ZlLOu1CI2II+wIVtCEMhZS+bsmgT+xAHLm9dQZDhK6R2uE5hpteTtI0kwY7jg0tDrRqqf7bHY0C&#10;t/nNptPa5JWbbIePr3Krq0NQ6vlpfH8DEWgMd/HN/anj/DyH/2fiBX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bZbMMAAADcAAAADwAAAAAAAAAAAAAAAACYAgAAZHJzL2Rv&#10;d25yZXYueG1sUEsFBgAAAAAEAAQA9QAAAIgDAAAAAA==&#10;" fillcolor="#7030a0" stroked="f" strokeweight="1pt">
                  <v:textbox>
                    <w:txbxContent>
                      <w:p w:rsidR="00175826" w:rsidRDefault="00175826" w:rsidP="00175826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8" type="#_x0000_t202" style="position:absolute;top:2526;width:35674;height:150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XZEcEA&#10;AADcAAAADwAAAGRycy9kb3ducmV2LnhtbESPQYvCMBSE7wv+h/AEb5qquCvVKCIIgiK7VfT6aJ5t&#10;sXmpTdT6740g7HGYmW+Y6bwxpbhT7QrLCvq9CARxanXBmYLDftUdg3AeWWNpmRQ8ycF81vqaYqzt&#10;g//onvhMBAi7GBXk3lexlC7NyaDr2Yo4eGdbG/RB1pnUNT4C3JRyEEXf0mDBYSHHipY5pZfkZhT8&#10;bn72ZXH0Sx5isjtt3fXcjFCpTrtZTEB4avx/+NNeawWBCO8z4QjI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12RHBAAAA3AAAAA8AAAAAAAAAAAAAAAAAmAIAAGRycy9kb3du&#10;cmV2LnhtbFBLBQYAAAAABAAEAPUAAACGAwAAAAA=&#10;" filled="f" stroked="f" strokeweight=".5pt">
                  <v:textbox inset=",7.2pt,,0">
                    <w:txbxContent>
                      <w:p w:rsidR="00593967" w:rsidRDefault="00593967" w:rsidP="0059396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Fever over 102 degrees F (38.9 C) that lasts for more than two days</w:t>
                        </w:r>
                      </w:p>
                      <w:p w:rsidR="00593967" w:rsidRPr="00DE635D" w:rsidRDefault="00593967" w:rsidP="0059396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Fever over 101 degrees F (38</w:t>
                        </w:r>
                        <w:r w:rsidR="004E40AF">
                          <w:rPr>
                            <w:sz w:val="28"/>
                            <w:szCs w:val="28"/>
                          </w:rPr>
                          <w:t>.3 C) for more than three days</w:t>
                        </w:r>
                      </w:p>
                      <w:p w:rsidR="00593967" w:rsidRPr="00DE635D" w:rsidRDefault="00593967" w:rsidP="0059396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Ear pain</w:t>
                        </w:r>
                      </w:p>
                      <w:p w:rsidR="00593967" w:rsidRPr="00DE635D" w:rsidRDefault="00593967" w:rsidP="0059396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Acts very sick</w:t>
                        </w:r>
                      </w:p>
                      <w:p w:rsidR="00593967" w:rsidRPr="00DE635D" w:rsidRDefault="00593967" w:rsidP="0059396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8"/>
                            <w:szCs w:val="28"/>
                          </w:rPr>
                        </w:pPr>
                        <w:r w:rsidRPr="00DE635D">
                          <w:rPr>
                            <w:sz w:val="28"/>
                            <w:szCs w:val="28"/>
                          </w:rPr>
                          <w:t>Your child will not drink</w:t>
                        </w:r>
                      </w:p>
                      <w:p w:rsidR="00593967" w:rsidRPr="0054386A" w:rsidRDefault="004E40AF" w:rsidP="0059396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Trouble swallowing</w:t>
                        </w:r>
                      </w:p>
                      <w:p w:rsidR="00593967" w:rsidRPr="00DE635D" w:rsidRDefault="00593967" w:rsidP="0059396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8"/>
                            <w:szCs w:val="28"/>
                          </w:rPr>
                        </w:pPr>
                        <w:r w:rsidRPr="00DE635D">
                          <w:rPr>
                            <w:sz w:val="28"/>
                            <w:szCs w:val="28"/>
                          </w:rPr>
                          <w:t>Your child has not had a wet</w:t>
                        </w:r>
                        <w:r w:rsidR="004E40AF">
                          <w:rPr>
                            <w:sz w:val="28"/>
                            <w:szCs w:val="28"/>
                          </w:rPr>
                          <w:t xml:space="preserve"> diaper or urinated in 12 hours</w:t>
                        </w:r>
                      </w:p>
                      <w:p w:rsidR="00593967" w:rsidRDefault="00593967" w:rsidP="0059396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Vomiting </w:t>
                        </w:r>
                      </w:p>
                      <w:p w:rsidR="00593967" w:rsidRPr="00593967" w:rsidRDefault="00593967" w:rsidP="0059396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b/>
                            <w:sz w:val="28"/>
                            <w:szCs w:val="28"/>
                          </w:rPr>
                        </w:pPr>
                        <w:r w:rsidRPr="00593967">
                          <w:rPr>
                            <w:b/>
                            <w:sz w:val="28"/>
                            <w:szCs w:val="28"/>
                          </w:rPr>
                          <w:t>Trouble breathing GO straight to the ER</w:t>
                        </w:r>
                      </w:p>
                      <w:p w:rsidR="00593967" w:rsidRPr="00593967" w:rsidRDefault="00593967" w:rsidP="0059396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b/>
                            <w:sz w:val="28"/>
                            <w:szCs w:val="28"/>
                          </w:rPr>
                        </w:pPr>
                        <w:r w:rsidRPr="00593967">
                          <w:rPr>
                            <w:b/>
                            <w:sz w:val="28"/>
                            <w:szCs w:val="28"/>
                          </w:rPr>
                          <w:t>Drools or cannot swallow GO straight to the ER</w:t>
                        </w:r>
                      </w:p>
                      <w:p w:rsidR="00593967" w:rsidRPr="00DE635D" w:rsidRDefault="00593967" w:rsidP="0059396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8"/>
                            <w:szCs w:val="28"/>
                          </w:rPr>
                        </w:pPr>
                        <w:r w:rsidRPr="00DE635D">
                          <w:rPr>
                            <w:sz w:val="28"/>
                            <w:szCs w:val="28"/>
                          </w:rPr>
                          <w:t>You</w:t>
                        </w:r>
                        <w:r w:rsidR="004E40AF">
                          <w:rPr>
                            <w:sz w:val="28"/>
                            <w:szCs w:val="28"/>
                          </w:rPr>
                          <w:t xml:space="preserve"> have any concerns or </w:t>
                        </w:r>
                        <w:r w:rsidR="004E40AF">
                          <w:rPr>
                            <w:sz w:val="28"/>
                            <w:szCs w:val="28"/>
                          </w:rPr>
                          <w:t>questions</w:t>
                        </w:r>
                        <w:bookmarkStart w:id="1" w:name="_GoBack"/>
                        <w:bookmarkEnd w:id="1"/>
                      </w:p>
                      <w:p w:rsidR="00175826" w:rsidRPr="00593967" w:rsidRDefault="00175826" w:rsidP="00593967">
                        <w:pPr>
                          <w:pStyle w:val="ListParagraph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C7363B" w:rsidRPr="00C7363B">
        <w:rPr>
          <w:rFonts w:asciiTheme="majorHAnsi" w:hAnsiTheme="majorHAnsi"/>
          <w:b/>
          <w:sz w:val="32"/>
          <w:szCs w:val="32"/>
        </w:rPr>
        <w:t>Call your child’s Doctor</w:t>
      </w:r>
      <w:r w:rsidR="00BB29FA">
        <w:rPr>
          <w:rFonts w:asciiTheme="majorHAnsi" w:hAnsiTheme="majorHAnsi"/>
          <w:b/>
          <w:sz w:val="32"/>
          <w:szCs w:val="32"/>
        </w:rPr>
        <w:t xml:space="preserve"> or take to the ER for evaluation</w:t>
      </w:r>
      <w:r w:rsidR="00C7363B" w:rsidRPr="00C7363B">
        <w:rPr>
          <w:rFonts w:asciiTheme="majorHAnsi" w:hAnsiTheme="majorHAnsi"/>
          <w:b/>
          <w:sz w:val="32"/>
          <w:szCs w:val="32"/>
        </w:rPr>
        <w:t xml:space="preserve"> if:</w:t>
      </w:r>
      <w:r w:rsidR="00175826" w:rsidRPr="00175826">
        <w:rPr>
          <w:rFonts w:asciiTheme="majorHAnsi" w:hAnsiTheme="majorHAnsi"/>
          <w:b/>
          <w:noProof/>
          <w:sz w:val="32"/>
          <w:szCs w:val="32"/>
        </w:rPr>
        <w:t xml:space="preserve"> </w:t>
      </w:r>
      <w:r w:rsidR="00C7363B">
        <w:rPr>
          <w:rFonts w:asciiTheme="majorHAnsi" w:hAnsiTheme="majorHAnsi"/>
          <w:b/>
          <w:sz w:val="32"/>
          <w:szCs w:val="32"/>
        </w:rPr>
        <w:t xml:space="preserve">  </w:t>
      </w:r>
    </w:p>
    <w:p w:rsidR="00C7363B" w:rsidRPr="009C5540" w:rsidRDefault="00DE635D" w:rsidP="00C81531">
      <w:pPr>
        <w:pStyle w:val="NoSpacing"/>
        <w:rPr>
          <w:rFonts w:asciiTheme="majorHAnsi" w:hAnsiTheme="majorHAnsi"/>
          <w:b/>
          <w:sz w:val="28"/>
          <w:szCs w:val="28"/>
        </w:rPr>
      </w:pPr>
      <w:r w:rsidRPr="009C5540">
        <w:rPr>
          <w:rFonts w:asciiTheme="majorHAnsi" w:hAnsiTheme="majorHAnsi"/>
          <w:b/>
          <w:sz w:val="28"/>
          <w:szCs w:val="28"/>
        </w:rPr>
        <w:t xml:space="preserve">Special Concerns: </w:t>
      </w:r>
    </w:p>
    <w:p w:rsidR="00C81531" w:rsidRPr="00907935" w:rsidRDefault="00DE635D" w:rsidP="00C81531">
      <w:pPr>
        <w:pStyle w:val="NoSpacing"/>
        <w:rPr>
          <w:rFonts w:asciiTheme="majorHAnsi" w:hAnsiTheme="majorHAnsi"/>
          <w:sz w:val="26"/>
          <w:szCs w:val="26"/>
        </w:rPr>
      </w:pPr>
      <w:r w:rsidRPr="009C5540">
        <w:rPr>
          <w:rFonts w:asciiTheme="majorHAnsi" w:hAnsiTheme="majorHAnsi"/>
          <w:sz w:val="26"/>
          <w:szCs w:val="26"/>
        </w:rPr>
        <w:t>If your child has a chronic or serious he</w:t>
      </w:r>
      <w:r w:rsidR="004A7F2D">
        <w:rPr>
          <w:rFonts w:asciiTheme="majorHAnsi" w:hAnsiTheme="majorHAnsi"/>
          <w:sz w:val="26"/>
          <w:szCs w:val="26"/>
        </w:rPr>
        <w:t>alth problem or is under 3 years</w:t>
      </w:r>
      <w:r w:rsidRPr="009C5540">
        <w:rPr>
          <w:rFonts w:asciiTheme="majorHAnsi" w:hAnsiTheme="majorHAnsi"/>
          <w:sz w:val="26"/>
          <w:szCs w:val="26"/>
        </w:rPr>
        <w:t xml:space="preserve"> old, call your doctor for special instructions. </w:t>
      </w:r>
      <w:r w:rsidR="004778D0" w:rsidRPr="009C5540">
        <w:rPr>
          <w:rFonts w:asciiTheme="majorHAnsi" w:hAnsiTheme="majorHAnsi"/>
          <w:sz w:val="26"/>
          <w:szCs w:val="26"/>
        </w:rPr>
        <w:t>This form does not replace instruction</w:t>
      </w:r>
      <w:r w:rsidR="00907935">
        <w:rPr>
          <w:rFonts w:asciiTheme="majorHAnsi" w:hAnsiTheme="majorHAnsi"/>
          <w:sz w:val="26"/>
          <w:szCs w:val="26"/>
        </w:rPr>
        <w:t xml:space="preserve">s your doctor provides to you. </w:t>
      </w:r>
      <w:bookmarkStart w:id="0" w:name="_GoBack"/>
      <w:bookmarkEnd w:id="0"/>
    </w:p>
    <w:sectPr w:rsidR="00C81531" w:rsidRPr="00907935" w:rsidSect="00C8153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87D" w:rsidRDefault="00EC087D" w:rsidP="00EC087D">
      <w:pPr>
        <w:spacing w:after="0" w:line="240" w:lineRule="auto"/>
      </w:pPr>
      <w:r>
        <w:separator/>
      </w:r>
    </w:p>
  </w:endnote>
  <w:endnote w:type="continuationSeparator" w:id="0">
    <w:p w:rsidR="00EC087D" w:rsidRDefault="00EC087D" w:rsidP="00EC0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87D" w:rsidRDefault="00EC087D" w:rsidP="00EC087D">
    <w:pPr>
      <w:pStyle w:val="Footer"/>
    </w:pPr>
    <w:r>
      <w:t>References: Children’s Hospital of St. Louis, Children’s Mercy Hospital Kansas City, Mayo Clinic, CDC</w:t>
    </w:r>
  </w:p>
  <w:p w:rsidR="00EC087D" w:rsidRDefault="00EC08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87D" w:rsidRDefault="00EC087D" w:rsidP="00EC087D">
      <w:pPr>
        <w:spacing w:after="0" w:line="240" w:lineRule="auto"/>
      </w:pPr>
      <w:r>
        <w:separator/>
      </w:r>
    </w:p>
  </w:footnote>
  <w:footnote w:type="continuationSeparator" w:id="0">
    <w:p w:rsidR="00EC087D" w:rsidRDefault="00EC087D" w:rsidP="00EC0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132D2"/>
    <w:multiLevelType w:val="hybridMultilevel"/>
    <w:tmpl w:val="CAA83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C0572"/>
    <w:multiLevelType w:val="hybridMultilevel"/>
    <w:tmpl w:val="2044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208"/>
    <w:rsid w:val="00043076"/>
    <w:rsid w:val="00067208"/>
    <w:rsid w:val="00175826"/>
    <w:rsid w:val="001E6FAF"/>
    <w:rsid w:val="002F0832"/>
    <w:rsid w:val="004778D0"/>
    <w:rsid w:val="004A7F2D"/>
    <w:rsid w:val="004E40AF"/>
    <w:rsid w:val="00534EBA"/>
    <w:rsid w:val="00593967"/>
    <w:rsid w:val="00656AB9"/>
    <w:rsid w:val="00720974"/>
    <w:rsid w:val="00721122"/>
    <w:rsid w:val="007722C8"/>
    <w:rsid w:val="00907935"/>
    <w:rsid w:val="009C5540"/>
    <w:rsid w:val="00A83710"/>
    <w:rsid w:val="00BB29FA"/>
    <w:rsid w:val="00BC227A"/>
    <w:rsid w:val="00BC69DC"/>
    <w:rsid w:val="00C7363B"/>
    <w:rsid w:val="00C81531"/>
    <w:rsid w:val="00D17E5D"/>
    <w:rsid w:val="00DE635D"/>
    <w:rsid w:val="00EC087D"/>
    <w:rsid w:val="00F1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A4B652C"/>
  <w15:chartTrackingRefBased/>
  <w15:docId w15:val="{2885D8C3-6B9E-4DBC-AE35-2035EE05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8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153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736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2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2C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0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87D"/>
  </w:style>
  <w:style w:type="paragraph" w:styleId="Footer">
    <w:name w:val="footer"/>
    <w:basedOn w:val="Normal"/>
    <w:link w:val="FooterChar"/>
    <w:uiPriority w:val="99"/>
    <w:unhideWhenUsed/>
    <w:rsid w:val="00EC0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Davis</dc:creator>
  <cp:keywords/>
  <dc:description/>
  <cp:lastModifiedBy>Paula Davis</cp:lastModifiedBy>
  <cp:revision>16</cp:revision>
  <cp:lastPrinted>2017-10-18T15:33:00Z</cp:lastPrinted>
  <dcterms:created xsi:type="dcterms:W3CDTF">2017-10-18T14:31:00Z</dcterms:created>
  <dcterms:modified xsi:type="dcterms:W3CDTF">2024-04-12T15:29:00Z</dcterms:modified>
</cp:coreProperties>
</file>